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937" w:rsidRDefault="00E92937" w:rsidP="00E92937">
      <w:r>
        <w:t>Agendas for t</w:t>
      </w:r>
      <w:r>
        <w:t>he Week of October 16-October 20</w:t>
      </w:r>
    </w:p>
    <w:p w:rsidR="00E92937" w:rsidRDefault="00E92937" w:rsidP="00E92937">
      <w:r>
        <w:t xml:space="preserve">Essential Standards </w:t>
      </w:r>
    </w:p>
    <w:p w:rsidR="00E92937" w:rsidRDefault="00E92937" w:rsidP="00E92937">
      <w:pPr>
        <w:pStyle w:val="NoSpacing"/>
      </w:pPr>
      <w:r>
        <w:t xml:space="preserve">Connections to Language and </w:t>
      </w:r>
      <w:proofErr w:type="gramStart"/>
      <w:r>
        <w:t>Literacy  -</w:t>
      </w:r>
      <w:proofErr w:type="gramEnd"/>
      <w:r>
        <w:t xml:space="preserve"> Understand words and concepts presented in the language. - </w:t>
      </w:r>
    </w:p>
    <w:p w:rsidR="00E92937" w:rsidRDefault="00E92937" w:rsidP="00E92937">
      <w:pPr>
        <w:pStyle w:val="NoSpacing"/>
      </w:pPr>
      <w:r>
        <w:t>NL.CLL.2.4 Interpret phrases, commands, simple questions and descriptions that are presented with accompanying gestures, intonations, and other visual and auditory clues.</w:t>
      </w:r>
    </w:p>
    <w:p w:rsidR="00E92937" w:rsidRDefault="00E92937" w:rsidP="00E92937">
      <w:pPr>
        <w:pStyle w:val="NoSpacing"/>
      </w:pPr>
      <w:r>
        <w:t>NL.CLL.2.5 Recognize vocabulary and syntax of single words and simple memorized phrases in the target language.</w:t>
      </w:r>
    </w:p>
    <w:p w:rsidR="00E92937" w:rsidRDefault="00E92937" w:rsidP="00E92937">
      <w:pPr>
        <w:pStyle w:val="NoSpacing"/>
      </w:pPr>
      <w:r>
        <w:t>NL.CLL.4.3 Recognize examples of cognates and loan words.</w:t>
      </w:r>
    </w:p>
    <w:p w:rsidR="00E92937" w:rsidRDefault="00E92937" w:rsidP="00E92937">
      <w:pPr>
        <w:pStyle w:val="NoSpacing"/>
      </w:pPr>
      <w:r>
        <w:t>NM.CLL.2.4 Infer conclusions from simple spoken and written passages about familiar topics, using context clues and cognates</w:t>
      </w:r>
    </w:p>
    <w:p w:rsidR="00E92937" w:rsidRDefault="00E92937" w:rsidP="00E92937">
      <w:pPr>
        <w:pStyle w:val="NoSpacing"/>
      </w:pPr>
    </w:p>
    <w:p w:rsidR="00E92937" w:rsidRDefault="00E92937" w:rsidP="00E92937">
      <w:pPr>
        <w:pStyle w:val="NoSpacing"/>
      </w:pPr>
      <w:r>
        <w:t xml:space="preserve">Objectives: </w:t>
      </w:r>
    </w:p>
    <w:p w:rsidR="00E92937" w:rsidRDefault="00E92937" w:rsidP="00E92937">
      <w:pPr>
        <w:pStyle w:val="NoSpacing"/>
      </w:pPr>
      <w:r>
        <w:t>Students be able to:</w:t>
      </w:r>
    </w:p>
    <w:p w:rsidR="00E92937" w:rsidRDefault="00E92937" w:rsidP="00E92937">
      <w:pPr>
        <w:pStyle w:val="NoSpacing"/>
        <w:numPr>
          <w:ilvl w:val="0"/>
          <w:numId w:val="4"/>
        </w:numPr>
      </w:pPr>
      <w:r>
        <w:t>talk about foods and beverages for breakfast and lunch</w:t>
      </w:r>
    </w:p>
    <w:p w:rsidR="00E92937" w:rsidRDefault="00E92937" w:rsidP="00E92937">
      <w:pPr>
        <w:pStyle w:val="NoSpacing"/>
        <w:numPr>
          <w:ilvl w:val="0"/>
          <w:numId w:val="4"/>
        </w:numPr>
      </w:pPr>
      <w:r>
        <w:t>talk about likes and dislikes</w:t>
      </w:r>
    </w:p>
    <w:p w:rsidR="00E92937" w:rsidRDefault="00E92937" w:rsidP="00E92937">
      <w:pPr>
        <w:pStyle w:val="NoSpacing"/>
        <w:numPr>
          <w:ilvl w:val="0"/>
          <w:numId w:val="4"/>
        </w:numPr>
      </w:pPr>
      <w:r>
        <w:t>express how often something is done</w:t>
      </w:r>
    </w:p>
    <w:p w:rsidR="00E92937" w:rsidRDefault="00E92937" w:rsidP="00E92937">
      <w:pPr>
        <w:pStyle w:val="NoSpacing"/>
        <w:numPr>
          <w:ilvl w:val="0"/>
          <w:numId w:val="4"/>
        </w:numPr>
      </w:pPr>
      <w:r>
        <w:t>understand cultural perspectives on meals</w:t>
      </w:r>
    </w:p>
    <w:p w:rsidR="003B1725" w:rsidRDefault="003B1725" w:rsidP="00E92937">
      <w:pPr>
        <w:pStyle w:val="NoSpacing"/>
        <w:numPr>
          <w:ilvl w:val="0"/>
          <w:numId w:val="4"/>
        </w:numPr>
      </w:pPr>
      <w:r>
        <w:t>talk about news events in Spanish-speaking countries</w:t>
      </w:r>
    </w:p>
    <w:p w:rsidR="00E91875" w:rsidRDefault="003B1725" w:rsidP="002A6384">
      <w:pPr>
        <w:pStyle w:val="NoSpacing"/>
        <w:numPr>
          <w:ilvl w:val="0"/>
          <w:numId w:val="4"/>
        </w:numPr>
      </w:pPr>
      <w:r>
        <w:t>identify locations of Spanish-speaking countries</w:t>
      </w:r>
    </w:p>
    <w:p w:rsidR="003B1725" w:rsidRPr="003B1725" w:rsidRDefault="003B1725" w:rsidP="003B1725">
      <w:pPr>
        <w:pStyle w:val="NoSpacing"/>
      </w:pPr>
      <w:r>
        <w:t>------------------------------------------------------------------------------------------------------------------------------------------</w:t>
      </w:r>
    </w:p>
    <w:p w:rsidR="00E92937" w:rsidRDefault="00E92937" w:rsidP="002A6384">
      <w:r w:rsidRPr="00E92937">
        <w:t>Monday, October 16, 2017</w:t>
      </w:r>
    </w:p>
    <w:p w:rsidR="003B1725" w:rsidRDefault="003B1725" w:rsidP="002A6384">
      <w:r>
        <w:t>AGENDA</w:t>
      </w:r>
    </w:p>
    <w:p w:rsidR="005C7B1A" w:rsidRDefault="005C7B1A" w:rsidP="003B1725">
      <w:pPr>
        <w:pStyle w:val="ListParagraph"/>
        <w:numPr>
          <w:ilvl w:val="0"/>
          <w:numId w:val="5"/>
        </w:numPr>
      </w:pPr>
      <w:r>
        <w:t xml:space="preserve">Warm –Up – </w:t>
      </w:r>
      <w:r w:rsidR="003B1725">
        <w:t>Date and weather</w:t>
      </w:r>
    </w:p>
    <w:p w:rsidR="005C7B1A" w:rsidRDefault="005C7B1A" w:rsidP="003B1725">
      <w:pPr>
        <w:pStyle w:val="ListParagraph"/>
        <w:numPr>
          <w:ilvl w:val="0"/>
          <w:numId w:val="5"/>
        </w:numPr>
      </w:pPr>
      <w:r>
        <w:t xml:space="preserve">Culture cues – </w:t>
      </w:r>
      <w:proofErr w:type="spellStart"/>
      <w:r>
        <w:t>Horchata</w:t>
      </w:r>
      <w:proofErr w:type="spellEnd"/>
      <w:r>
        <w:t xml:space="preserve"> videos</w:t>
      </w:r>
    </w:p>
    <w:p w:rsidR="005C7B1A" w:rsidRDefault="005C7B1A" w:rsidP="003B1725">
      <w:pPr>
        <w:pStyle w:val="ListParagraph"/>
        <w:numPr>
          <w:ilvl w:val="0"/>
          <w:numId w:val="5"/>
        </w:numPr>
      </w:pPr>
      <w:proofErr w:type="spellStart"/>
      <w:r>
        <w:t>Videohistoria</w:t>
      </w:r>
      <w:proofErr w:type="spellEnd"/>
      <w:r>
        <w:t xml:space="preserve"> 3A El </w:t>
      </w:r>
      <w:proofErr w:type="spellStart"/>
      <w:r>
        <w:t>Desayuno</w:t>
      </w:r>
      <w:proofErr w:type="spellEnd"/>
      <w:r>
        <w:t xml:space="preserve"> – done in class </w:t>
      </w:r>
    </w:p>
    <w:p w:rsidR="005C7B1A" w:rsidRDefault="005C7B1A" w:rsidP="002A6384">
      <w:r>
        <w:t>HOMEWORK:</w:t>
      </w:r>
    </w:p>
    <w:p w:rsidR="00341BDE" w:rsidRDefault="00341BDE" w:rsidP="003B1725">
      <w:pPr>
        <w:pStyle w:val="ListParagraph"/>
        <w:numPr>
          <w:ilvl w:val="0"/>
          <w:numId w:val="6"/>
        </w:numPr>
      </w:pPr>
      <w:r>
        <w:t>Thursday, October 19, 2017</w:t>
      </w:r>
    </w:p>
    <w:p w:rsidR="00341BDE" w:rsidRDefault="00341BDE" w:rsidP="003B1725">
      <w:pPr>
        <w:pStyle w:val="ListParagraph"/>
        <w:numPr>
          <w:ilvl w:val="1"/>
          <w:numId w:val="6"/>
        </w:numPr>
      </w:pPr>
      <w:r>
        <w:t>Current Events #3</w:t>
      </w:r>
    </w:p>
    <w:p w:rsidR="00341BDE" w:rsidRDefault="00341BDE" w:rsidP="003B1725">
      <w:pPr>
        <w:pStyle w:val="ListParagraph"/>
        <w:numPr>
          <w:ilvl w:val="0"/>
          <w:numId w:val="6"/>
        </w:numPr>
      </w:pPr>
      <w:r>
        <w:t>Thursday, October 26, 2017</w:t>
      </w:r>
    </w:p>
    <w:p w:rsidR="00341BDE" w:rsidRDefault="00341BDE" w:rsidP="003B1725">
      <w:pPr>
        <w:pStyle w:val="ListParagraph"/>
        <w:numPr>
          <w:ilvl w:val="1"/>
          <w:numId w:val="6"/>
        </w:numPr>
      </w:pPr>
      <w:r>
        <w:t xml:space="preserve">La Comida </w:t>
      </w:r>
      <w:proofErr w:type="spellStart"/>
      <w:r>
        <w:t>Hispana</w:t>
      </w:r>
      <w:proofErr w:type="spellEnd"/>
      <w:r>
        <w:t xml:space="preserve"> project</w:t>
      </w:r>
    </w:p>
    <w:p w:rsidR="003B1725" w:rsidRDefault="003B1725">
      <w:r>
        <w:t>------------------------------------------------------------------------------------------------------------------------------------------</w:t>
      </w:r>
    </w:p>
    <w:p w:rsidR="003B1725" w:rsidRDefault="003B1725" w:rsidP="002A6384">
      <w:r>
        <w:t>Tuesday, October 17, 2017</w:t>
      </w:r>
    </w:p>
    <w:p w:rsidR="003B1725" w:rsidRDefault="003B1725" w:rsidP="002A6384">
      <w:r>
        <w:t>AGENDA</w:t>
      </w:r>
    </w:p>
    <w:p w:rsidR="00E92937" w:rsidRDefault="00E92937" w:rsidP="003B1725">
      <w:pPr>
        <w:pStyle w:val="ListParagraph"/>
        <w:numPr>
          <w:ilvl w:val="0"/>
          <w:numId w:val="7"/>
        </w:numPr>
      </w:pPr>
      <w:r>
        <w:t xml:space="preserve">Warm Up – </w:t>
      </w:r>
      <w:proofErr w:type="spellStart"/>
      <w:r>
        <w:t>PPt</w:t>
      </w:r>
      <w:proofErr w:type="spellEnd"/>
      <w:r>
        <w:t xml:space="preserve"> ¿</w:t>
      </w:r>
      <w:proofErr w:type="spellStart"/>
      <w:r>
        <w:t>Qué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parece</w:t>
      </w:r>
      <w:proofErr w:type="spellEnd"/>
      <w:r>
        <w:t>?</w:t>
      </w:r>
    </w:p>
    <w:p w:rsidR="00E92937" w:rsidRDefault="00E92937" w:rsidP="003B1725">
      <w:pPr>
        <w:pStyle w:val="ListParagraph"/>
        <w:numPr>
          <w:ilvl w:val="0"/>
          <w:numId w:val="7"/>
        </w:numPr>
      </w:pPr>
      <w:r>
        <w:t>Date and weather</w:t>
      </w:r>
    </w:p>
    <w:p w:rsidR="00E92937" w:rsidRPr="00E92937" w:rsidRDefault="00E92937" w:rsidP="003B1725">
      <w:pPr>
        <w:pStyle w:val="ListParagraph"/>
        <w:numPr>
          <w:ilvl w:val="0"/>
          <w:numId w:val="7"/>
        </w:numPr>
      </w:pPr>
      <w:proofErr w:type="spellStart"/>
      <w:r>
        <w:t>Contar</w:t>
      </w:r>
      <w:proofErr w:type="spellEnd"/>
      <w:r>
        <w:t xml:space="preserve"> </w:t>
      </w:r>
      <w:proofErr w:type="spellStart"/>
      <w:r>
        <w:t>Cuentos</w:t>
      </w:r>
      <w:proofErr w:type="spellEnd"/>
      <w:r>
        <w:t>/ Storytelling –  3A#2</w:t>
      </w:r>
    </w:p>
    <w:p w:rsidR="00E92937" w:rsidRPr="00E92937" w:rsidRDefault="00E92937" w:rsidP="003B1725">
      <w:pPr>
        <w:pStyle w:val="ListParagraph"/>
        <w:numPr>
          <w:ilvl w:val="1"/>
          <w:numId w:val="7"/>
        </w:numPr>
      </w:pPr>
      <w:r w:rsidRPr="00E92937">
        <w:t>New words:</w:t>
      </w:r>
    </w:p>
    <w:p w:rsidR="00E92937" w:rsidRPr="00E92937" w:rsidRDefault="00E92937" w:rsidP="003B1725">
      <w:pPr>
        <w:pStyle w:val="ListParagraph"/>
        <w:numPr>
          <w:ilvl w:val="1"/>
          <w:numId w:val="7"/>
        </w:numPr>
      </w:pPr>
      <w:proofErr w:type="spellStart"/>
      <w:r w:rsidRPr="003B1725">
        <w:rPr>
          <w:i/>
        </w:rPr>
        <w:t>Tiene</w:t>
      </w:r>
      <w:proofErr w:type="spellEnd"/>
      <w:r w:rsidRPr="00E92937">
        <w:t xml:space="preserve"> = has</w:t>
      </w:r>
    </w:p>
    <w:p w:rsidR="00E92937" w:rsidRPr="00E92937" w:rsidRDefault="00E92937" w:rsidP="003B1725">
      <w:pPr>
        <w:pStyle w:val="ListParagraph"/>
        <w:numPr>
          <w:ilvl w:val="1"/>
          <w:numId w:val="7"/>
        </w:numPr>
      </w:pPr>
      <w:r w:rsidRPr="003B1725">
        <w:rPr>
          <w:i/>
        </w:rPr>
        <w:t xml:space="preserve">El </w:t>
      </w:r>
      <w:proofErr w:type="spellStart"/>
      <w:r w:rsidRPr="003B1725">
        <w:rPr>
          <w:i/>
        </w:rPr>
        <w:t>azúcar</w:t>
      </w:r>
      <w:proofErr w:type="spellEnd"/>
      <w:r w:rsidRPr="00E92937">
        <w:t xml:space="preserve"> = sugar</w:t>
      </w:r>
    </w:p>
    <w:p w:rsidR="00E92937" w:rsidRPr="00E92937" w:rsidRDefault="00E92937" w:rsidP="003B1725">
      <w:pPr>
        <w:pStyle w:val="ListParagraph"/>
        <w:numPr>
          <w:ilvl w:val="1"/>
          <w:numId w:val="7"/>
        </w:numPr>
      </w:pPr>
      <w:r w:rsidRPr="003B1725">
        <w:rPr>
          <w:i/>
        </w:rPr>
        <w:t>Dulce</w:t>
      </w:r>
      <w:r w:rsidRPr="00E92937">
        <w:t xml:space="preserve"> = sweet</w:t>
      </w:r>
    </w:p>
    <w:p w:rsidR="00E92937" w:rsidRDefault="00E92937" w:rsidP="003B1725">
      <w:pPr>
        <w:pStyle w:val="ListParagraph"/>
        <w:numPr>
          <w:ilvl w:val="1"/>
          <w:numId w:val="7"/>
        </w:numPr>
      </w:pPr>
      <w:r w:rsidRPr="003B1725">
        <w:rPr>
          <w:i/>
        </w:rPr>
        <w:lastRenderedPageBreak/>
        <w:t xml:space="preserve">La </w:t>
      </w:r>
      <w:proofErr w:type="spellStart"/>
      <w:r w:rsidRPr="003B1725">
        <w:rPr>
          <w:i/>
        </w:rPr>
        <w:t>sal</w:t>
      </w:r>
      <w:proofErr w:type="spellEnd"/>
      <w:r w:rsidRPr="00E92937">
        <w:t xml:space="preserve"> = salt</w:t>
      </w:r>
    </w:p>
    <w:p w:rsidR="00E92937" w:rsidRDefault="00E92937" w:rsidP="003B1725">
      <w:pPr>
        <w:pStyle w:val="ListParagraph"/>
        <w:numPr>
          <w:ilvl w:val="1"/>
          <w:numId w:val="7"/>
        </w:numPr>
      </w:pPr>
      <w:r w:rsidRPr="003B1725">
        <w:rPr>
          <w:i/>
        </w:rPr>
        <w:t xml:space="preserve">La </w:t>
      </w:r>
      <w:proofErr w:type="spellStart"/>
      <w:r w:rsidRPr="003B1725">
        <w:rPr>
          <w:i/>
        </w:rPr>
        <w:t>cocina</w:t>
      </w:r>
      <w:proofErr w:type="spellEnd"/>
      <w:r>
        <w:t xml:space="preserve"> = kitchen</w:t>
      </w:r>
    </w:p>
    <w:p w:rsidR="00E92937" w:rsidRDefault="00E92937" w:rsidP="003B1725">
      <w:pPr>
        <w:pStyle w:val="ListParagraph"/>
        <w:numPr>
          <w:ilvl w:val="0"/>
          <w:numId w:val="7"/>
        </w:numPr>
      </w:pPr>
      <w:r w:rsidRPr="003B1725">
        <w:rPr>
          <w:i/>
        </w:rPr>
        <w:t xml:space="preserve">Me </w:t>
      </w:r>
      <w:proofErr w:type="spellStart"/>
      <w:r w:rsidRPr="003B1725">
        <w:rPr>
          <w:i/>
        </w:rPr>
        <w:t>gusta</w:t>
      </w:r>
      <w:proofErr w:type="spellEnd"/>
      <w:r w:rsidRPr="003B1725">
        <w:rPr>
          <w:i/>
        </w:rPr>
        <w:t xml:space="preserve">(n)/ Me  </w:t>
      </w:r>
      <w:proofErr w:type="spellStart"/>
      <w:r w:rsidRPr="003B1725">
        <w:rPr>
          <w:i/>
        </w:rPr>
        <w:t>encanta</w:t>
      </w:r>
      <w:proofErr w:type="spellEnd"/>
      <w:r w:rsidRPr="003B1725">
        <w:rPr>
          <w:i/>
        </w:rPr>
        <w:t>(n</w:t>
      </w:r>
      <w:r>
        <w:t>)  - notes p. 135</w:t>
      </w:r>
    </w:p>
    <w:p w:rsidR="00E92937" w:rsidRDefault="00E92937" w:rsidP="003B1725">
      <w:pPr>
        <w:pStyle w:val="ListParagraph"/>
        <w:numPr>
          <w:ilvl w:val="1"/>
          <w:numId w:val="7"/>
        </w:numPr>
      </w:pPr>
      <w:proofErr w:type="gramStart"/>
      <w:r>
        <w:t xml:space="preserve">Practice  </w:t>
      </w:r>
      <w:proofErr w:type="spellStart"/>
      <w:r>
        <w:t>Activty</w:t>
      </w:r>
      <w:proofErr w:type="spellEnd"/>
      <w:proofErr w:type="gramEnd"/>
      <w:r>
        <w:t xml:space="preserve"> 18 </w:t>
      </w:r>
      <w:r w:rsidRPr="003B1725">
        <w:rPr>
          <w:i/>
        </w:rPr>
        <w:t>¿</w:t>
      </w:r>
      <w:proofErr w:type="spellStart"/>
      <w:r w:rsidRPr="003B1725">
        <w:rPr>
          <w:i/>
        </w:rPr>
        <w:t>Qué</w:t>
      </w:r>
      <w:proofErr w:type="spellEnd"/>
      <w:r w:rsidRPr="003B1725">
        <w:rPr>
          <w:i/>
        </w:rPr>
        <w:t xml:space="preserve"> </w:t>
      </w:r>
      <w:proofErr w:type="spellStart"/>
      <w:r w:rsidRPr="003B1725">
        <w:rPr>
          <w:i/>
        </w:rPr>
        <w:t>te</w:t>
      </w:r>
      <w:proofErr w:type="spellEnd"/>
      <w:r w:rsidRPr="003B1725">
        <w:rPr>
          <w:i/>
        </w:rPr>
        <w:t xml:space="preserve"> </w:t>
      </w:r>
      <w:proofErr w:type="spellStart"/>
      <w:r w:rsidRPr="003B1725">
        <w:rPr>
          <w:i/>
        </w:rPr>
        <w:t>gusta</w:t>
      </w:r>
      <w:proofErr w:type="spellEnd"/>
      <w:r w:rsidRPr="003B1725">
        <w:rPr>
          <w:i/>
        </w:rPr>
        <w:t>?</w:t>
      </w:r>
    </w:p>
    <w:p w:rsidR="00E91875" w:rsidRDefault="00E92937" w:rsidP="003B1725">
      <w:pPr>
        <w:pStyle w:val="ListParagraph"/>
        <w:numPr>
          <w:ilvl w:val="0"/>
          <w:numId w:val="7"/>
        </w:numPr>
      </w:pPr>
      <w:r>
        <w:t xml:space="preserve">Noun + </w:t>
      </w:r>
      <w:r w:rsidRPr="003B1725">
        <w:rPr>
          <w:i/>
        </w:rPr>
        <w:t xml:space="preserve">de </w:t>
      </w:r>
      <w:r>
        <w:t>+ noun – using a noun to modify a noun p. 130</w:t>
      </w:r>
    </w:p>
    <w:p w:rsidR="00E92937" w:rsidRDefault="00E92937" w:rsidP="003B1725">
      <w:pPr>
        <w:pStyle w:val="ListParagraph"/>
        <w:numPr>
          <w:ilvl w:val="0"/>
          <w:numId w:val="7"/>
        </w:numPr>
      </w:pPr>
      <w:r>
        <w:t xml:space="preserve">Mini Project = </w:t>
      </w:r>
      <w:r w:rsidR="003B1725">
        <w:t>¿</w:t>
      </w:r>
      <w:r w:rsidRPr="003B1725">
        <w:rPr>
          <w:i/>
        </w:rPr>
        <w:t xml:space="preserve">Comida de </w:t>
      </w:r>
      <w:proofErr w:type="spellStart"/>
      <w:r w:rsidRPr="003B1725">
        <w:rPr>
          <w:i/>
        </w:rPr>
        <w:t>qué</w:t>
      </w:r>
      <w:proofErr w:type="spellEnd"/>
      <w:r w:rsidR="003B1725">
        <w:rPr>
          <w:i/>
        </w:rPr>
        <w:t xml:space="preserve">? </w:t>
      </w:r>
      <w:proofErr w:type="spellStart"/>
      <w:r w:rsidR="003B1725">
        <w:rPr>
          <w:i/>
        </w:rPr>
        <w:t>Cartelitos</w:t>
      </w:r>
      <w:proofErr w:type="spellEnd"/>
      <w:r w:rsidR="003B1725">
        <w:rPr>
          <w:i/>
        </w:rPr>
        <w:t xml:space="preserve"> -  little posters</w:t>
      </w:r>
    </w:p>
    <w:p w:rsidR="00E92937" w:rsidRDefault="00E92937" w:rsidP="003B1725">
      <w:pPr>
        <w:pStyle w:val="ListParagraph"/>
        <w:numPr>
          <w:ilvl w:val="1"/>
          <w:numId w:val="7"/>
        </w:numPr>
      </w:pPr>
      <w:r>
        <w:t>Students used structures of noun +</w:t>
      </w:r>
      <w:r w:rsidRPr="003B1725">
        <w:rPr>
          <w:i/>
        </w:rPr>
        <w:t xml:space="preserve"> de</w:t>
      </w:r>
      <w:r>
        <w:t xml:space="preserve"> + noun and food vocabulary to write mini posters. 2 examples are to be drawn and written:</w:t>
      </w:r>
    </w:p>
    <w:p w:rsidR="005C7B1A" w:rsidRDefault="005C7B1A" w:rsidP="003B1725">
      <w:pPr>
        <w:pStyle w:val="ListParagraph"/>
        <w:numPr>
          <w:ilvl w:val="1"/>
          <w:numId w:val="7"/>
        </w:numPr>
      </w:pPr>
      <w:r>
        <w:t xml:space="preserve">You should use one sentence with </w:t>
      </w:r>
      <w:proofErr w:type="spellStart"/>
      <w:r w:rsidRPr="003B1725">
        <w:rPr>
          <w:i/>
        </w:rPr>
        <w:t>encantar</w:t>
      </w:r>
      <w:proofErr w:type="spellEnd"/>
      <w:r>
        <w:t xml:space="preserve"> and one </w:t>
      </w:r>
      <w:r w:rsidR="00E92937">
        <w:t xml:space="preserve">sentence with </w:t>
      </w:r>
      <w:proofErr w:type="spellStart"/>
      <w:r w:rsidR="00E92937" w:rsidRPr="003B1725">
        <w:rPr>
          <w:i/>
        </w:rPr>
        <w:t>gustar</w:t>
      </w:r>
      <w:proofErr w:type="spellEnd"/>
      <w:r w:rsidR="00E92937">
        <w:t xml:space="preserve">.  </w:t>
      </w:r>
      <w:r>
        <w:t xml:space="preserve">For a grade of A make sure to use </w:t>
      </w:r>
      <w:proofErr w:type="spellStart"/>
      <w:r w:rsidRPr="003B1725">
        <w:rPr>
          <w:i/>
        </w:rPr>
        <w:t>beber</w:t>
      </w:r>
      <w:proofErr w:type="spellEnd"/>
      <w:r>
        <w:t xml:space="preserve"> or </w:t>
      </w:r>
      <w:r w:rsidRPr="003B1725">
        <w:rPr>
          <w:i/>
        </w:rPr>
        <w:t>comer</w:t>
      </w:r>
      <w:r>
        <w:t xml:space="preserve"> in its conjugated form in an additional sentence about the topic. Be creative!! Show off your proficiency! Draw a colorful picture on the unlined half sheet provided.  Due Wednesday, October 18, 2017 by the end of class.  </w:t>
      </w:r>
    </w:p>
    <w:p w:rsidR="005C7B1A" w:rsidRPr="005C7B1A" w:rsidRDefault="005C7B1A" w:rsidP="003B1725">
      <w:pPr>
        <w:pStyle w:val="ListParagraph"/>
        <w:numPr>
          <w:ilvl w:val="1"/>
          <w:numId w:val="7"/>
        </w:numPr>
      </w:pPr>
      <w:r>
        <w:t>This is an example for one. Would you like some chicken milk?</w:t>
      </w:r>
    </w:p>
    <w:p w:rsidR="002A6384" w:rsidRPr="003B1725" w:rsidRDefault="002A6384" w:rsidP="003B1725">
      <w:pPr>
        <w:pStyle w:val="ListParagraph"/>
        <w:numPr>
          <w:ilvl w:val="2"/>
          <w:numId w:val="7"/>
        </w:numPr>
        <w:rPr>
          <w:i/>
        </w:rPr>
      </w:pPr>
      <w:r w:rsidRPr="003B1725">
        <w:rPr>
          <w:i/>
        </w:rPr>
        <w:t xml:space="preserve">No me </w:t>
      </w:r>
      <w:proofErr w:type="spellStart"/>
      <w:r w:rsidRPr="003B1725">
        <w:rPr>
          <w:i/>
        </w:rPr>
        <w:t>gusta</w:t>
      </w:r>
      <w:proofErr w:type="spellEnd"/>
      <w:r w:rsidRPr="003B1725">
        <w:rPr>
          <w:i/>
        </w:rPr>
        <w:t xml:space="preserve"> la </w:t>
      </w:r>
      <w:proofErr w:type="spellStart"/>
      <w:r w:rsidRPr="003B1725">
        <w:rPr>
          <w:i/>
        </w:rPr>
        <w:t>leche</w:t>
      </w:r>
      <w:proofErr w:type="spellEnd"/>
      <w:r w:rsidRPr="003B1725">
        <w:rPr>
          <w:i/>
        </w:rPr>
        <w:t xml:space="preserve"> de </w:t>
      </w:r>
      <w:proofErr w:type="spellStart"/>
      <w:r w:rsidRPr="003B1725">
        <w:rPr>
          <w:i/>
        </w:rPr>
        <w:t>pollo</w:t>
      </w:r>
      <w:proofErr w:type="spellEnd"/>
      <w:r w:rsidRPr="003B1725">
        <w:rPr>
          <w:i/>
        </w:rPr>
        <w:t>. ¡</w:t>
      </w:r>
      <w:proofErr w:type="spellStart"/>
      <w:r w:rsidRPr="003B1725">
        <w:rPr>
          <w:i/>
        </w:rPr>
        <w:t>Qué</w:t>
      </w:r>
      <w:proofErr w:type="spellEnd"/>
      <w:r w:rsidRPr="003B1725">
        <w:rPr>
          <w:i/>
        </w:rPr>
        <w:t xml:space="preserve"> </w:t>
      </w:r>
      <w:proofErr w:type="spellStart"/>
      <w:r w:rsidRPr="003B1725">
        <w:rPr>
          <w:i/>
        </w:rPr>
        <w:t>asco</w:t>
      </w:r>
      <w:proofErr w:type="spellEnd"/>
      <w:r w:rsidRPr="003B1725">
        <w:rPr>
          <w:i/>
        </w:rPr>
        <w:t xml:space="preserve">! </w:t>
      </w:r>
      <w:proofErr w:type="spellStart"/>
      <w:r w:rsidRPr="003B1725">
        <w:rPr>
          <w:i/>
        </w:rPr>
        <w:t>Nunca</w:t>
      </w:r>
      <w:proofErr w:type="spellEnd"/>
      <w:r w:rsidRPr="003B1725">
        <w:rPr>
          <w:i/>
        </w:rPr>
        <w:t xml:space="preserve"> </w:t>
      </w:r>
      <w:proofErr w:type="spellStart"/>
      <w:r w:rsidRPr="003B1725">
        <w:rPr>
          <w:i/>
        </w:rPr>
        <w:t>bebo</w:t>
      </w:r>
      <w:proofErr w:type="spellEnd"/>
      <w:r w:rsidRPr="003B1725">
        <w:rPr>
          <w:i/>
        </w:rPr>
        <w:t xml:space="preserve"> la </w:t>
      </w:r>
      <w:proofErr w:type="spellStart"/>
      <w:r w:rsidRPr="003B1725">
        <w:rPr>
          <w:i/>
        </w:rPr>
        <w:t>leche</w:t>
      </w:r>
      <w:proofErr w:type="spellEnd"/>
      <w:r w:rsidRPr="003B1725">
        <w:rPr>
          <w:i/>
        </w:rPr>
        <w:t xml:space="preserve"> de </w:t>
      </w:r>
      <w:proofErr w:type="spellStart"/>
      <w:r w:rsidRPr="003B1725">
        <w:rPr>
          <w:i/>
        </w:rPr>
        <w:t>pollo</w:t>
      </w:r>
      <w:proofErr w:type="spellEnd"/>
      <w:r w:rsidRPr="003B1725">
        <w:rPr>
          <w:i/>
        </w:rPr>
        <w:t>.</w:t>
      </w:r>
    </w:p>
    <w:p w:rsidR="003B1725" w:rsidRDefault="003B1725" w:rsidP="003B1725">
      <w:r>
        <w:t>HOMEWORK:</w:t>
      </w:r>
    </w:p>
    <w:p w:rsidR="003B1725" w:rsidRDefault="003B1725" w:rsidP="003B1725">
      <w:pPr>
        <w:pStyle w:val="ListParagraph"/>
        <w:numPr>
          <w:ilvl w:val="0"/>
          <w:numId w:val="8"/>
        </w:numPr>
      </w:pPr>
      <w:r>
        <w:t>Wednesday, October 18, 2017</w:t>
      </w:r>
    </w:p>
    <w:p w:rsidR="003B1725" w:rsidRDefault="003B1725" w:rsidP="003B1725">
      <w:pPr>
        <w:pStyle w:val="ListParagraph"/>
        <w:numPr>
          <w:ilvl w:val="1"/>
          <w:numId w:val="8"/>
        </w:numPr>
      </w:pPr>
      <w:r w:rsidRPr="003B1725">
        <w:rPr>
          <w:i/>
        </w:rPr>
        <w:t xml:space="preserve">¿Comida de </w:t>
      </w:r>
      <w:proofErr w:type="spellStart"/>
      <w:r w:rsidRPr="003B1725">
        <w:rPr>
          <w:i/>
        </w:rPr>
        <w:t>qué</w:t>
      </w:r>
      <w:proofErr w:type="spellEnd"/>
      <w:r w:rsidRPr="003B1725">
        <w:rPr>
          <w:i/>
        </w:rPr>
        <w:t xml:space="preserve">? </w:t>
      </w:r>
      <w:proofErr w:type="spellStart"/>
      <w:r w:rsidRPr="003B1725">
        <w:rPr>
          <w:i/>
        </w:rPr>
        <w:t>Cartelitos</w:t>
      </w:r>
      <w:proofErr w:type="spellEnd"/>
      <w:r w:rsidRPr="003B1725">
        <w:rPr>
          <w:i/>
        </w:rPr>
        <w:t xml:space="preserve"> </w:t>
      </w:r>
      <w:r>
        <w:t>– little posters</w:t>
      </w:r>
    </w:p>
    <w:p w:rsidR="003B1725" w:rsidRDefault="003B1725" w:rsidP="003B1725">
      <w:pPr>
        <w:pStyle w:val="ListParagraph"/>
        <w:numPr>
          <w:ilvl w:val="0"/>
          <w:numId w:val="8"/>
        </w:numPr>
      </w:pPr>
      <w:r>
        <w:t>Thursday, October 19, 2017</w:t>
      </w:r>
    </w:p>
    <w:p w:rsidR="003B1725" w:rsidRDefault="003B1725" w:rsidP="003B1725">
      <w:pPr>
        <w:pStyle w:val="ListParagraph"/>
        <w:numPr>
          <w:ilvl w:val="1"/>
          <w:numId w:val="8"/>
        </w:numPr>
      </w:pPr>
      <w:r>
        <w:t>Current Events #3</w:t>
      </w:r>
    </w:p>
    <w:p w:rsidR="003B1725" w:rsidRDefault="003B1725" w:rsidP="003B1725">
      <w:pPr>
        <w:pStyle w:val="ListParagraph"/>
        <w:numPr>
          <w:ilvl w:val="0"/>
          <w:numId w:val="8"/>
        </w:numPr>
      </w:pPr>
      <w:r>
        <w:t>Thursday, October 26, 2017</w:t>
      </w:r>
    </w:p>
    <w:p w:rsidR="003B1725" w:rsidRDefault="003B1725" w:rsidP="003B1725">
      <w:pPr>
        <w:pStyle w:val="ListParagraph"/>
        <w:numPr>
          <w:ilvl w:val="1"/>
          <w:numId w:val="8"/>
        </w:numPr>
      </w:pPr>
      <w:bookmarkStart w:id="0" w:name="_GoBack"/>
      <w:bookmarkEnd w:id="0"/>
      <w:r>
        <w:t xml:space="preserve">La Comida </w:t>
      </w:r>
      <w:proofErr w:type="spellStart"/>
      <w:r>
        <w:t>Hispana</w:t>
      </w:r>
      <w:proofErr w:type="spellEnd"/>
      <w:r>
        <w:t xml:space="preserve"> project</w:t>
      </w:r>
    </w:p>
    <w:p w:rsidR="002A6384" w:rsidRPr="002A6384" w:rsidRDefault="002A6384" w:rsidP="002A6384">
      <w:pPr>
        <w:rPr>
          <w:sz w:val="48"/>
          <w:szCs w:val="48"/>
        </w:rPr>
      </w:pPr>
    </w:p>
    <w:sectPr w:rsidR="002A6384" w:rsidRPr="002A6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635BD"/>
    <w:multiLevelType w:val="hybridMultilevel"/>
    <w:tmpl w:val="ACA2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079FA"/>
    <w:multiLevelType w:val="hybridMultilevel"/>
    <w:tmpl w:val="99E8E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A3344"/>
    <w:multiLevelType w:val="hybridMultilevel"/>
    <w:tmpl w:val="FD0E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450CF"/>
    <w:multiLevelType w:val="hybridMultilevel"/>
    <w:tmpl w:val="B8F2A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26F9C"/>
    <w:multiLevelType w:val="hybridMultilevel"/>
    <w:tmpl w:val="F2B00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274AD"/>
    <w:multiLevelType w:val="hybridMultilevel"/>
    <w:tmpl w:val="DAC0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E5AE3"/>
    <w:multiLevelType w:val="hybridMultilevel"/>
    <w:tmpl w:val="AED0F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9773C"/>
    <w:multiLevelType w:val="hybridMultilevel"/>
    <w:tmpl w:val="3B44E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84"/>
    <w:rsid w:val="002A6384"/>
    <w:rsid w:val="00341BDE"/>
    <w:rsid w:val="003B1725"/>
    <w:rsid w:val="004265A5"/>
    <w:rsid w:val="005C7B1A"/>
    <w:rsid w:val="008F6A90"/>
    <w:rsid w:val="00B621EA"/>
    <w:rsid w:val="00E91875"/>
    <w:rsid w:val="00E92937"/>
    <w:rsid w:val="00F8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57B03-14F8-442A-82D1-CD92BEA9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384"/>
    <w:pPr>
      <w:ind w:left="720"/>
      <w:contextualSpacing/>
    </w:pPr>
  </w:style>
  <w:style w:type="paragraph" w:styleId="NoSpacing">
    <w:name w:val="No Spacing"/>
    <w:uiPriority w:val="1"/>
    <w:qFormat/>
    <w:rsid w:val="00E929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1</cp:revision>
  <dcterms:created xsi:type="dcterms:W3CDTF">2017-10-17T16:38:00Z</dcterms:created>
  <dcterms:modified xsi:type="dcterms:W3CDTF">2017-10-17T21:13:00Z</dcterms:modified>
</cp:coreProperties>
</file>