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4"/>
        <w:gridCol w:w="3235"/>
        <w:gridCol w:w="13"/>
        <w:gridCol w:w="3230"/>
        <w:gridCol w:w="3238"/>
      </w:tblGrid>
      <w:tr w:rsidR="004523F0" w:rsidTr="008E3519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:rsidR="004523F0" w:rsidRPr="009B3C70" w:rsidRDefault="004523F0" w:rsidP="004523F0">
            <w:pPr>
              <w:jc w:val="center"/>
              <w:rPr>
                <w:b/>
              </w:rPr>
            </w:pPr>
            <w:r w:rsidRPr="009B3C70">
              <w:rPr>
                <w:b/>
              </w:rPr>
              <w:t>Types of Adjectives</w:t>
            </w:r>
          </w:p>
        </w:tc>
      </w:tr>
      <w:tr w:rsidR="004523F0" w:rsidTr="008E3519">
        <w:tc>
          <w:tcPr>
            <w:tcW w:w="1249" w:type="pct"/>
            <w:shd w:val="clear" w:color="auto" w:fill="EEECE1" w:themeFill="background2"/>
          </w:tcPr>
          <w:p w:rsidR="004523F0" w:rsidRPr="009B3C70" w:rsidRDefault="004523F0">
            <w:pPr>
              <w:rPr>
                <w:rFonts w:ascii="Boopee" w:hAnsi="Boopee"/>
                <w:b/>
                <w:sz w:val="28"/>
                <w:szCs w:val="28"/>
              </w:rPr>
            </w:pPr>
            <w:r w:rsidRPr="009B3C70">
              <w:rPr>
                <w:rFonts w:ascii="Boopee" w:hAnsi="Boopee"/>
                <w:b/>
                <w:sz w:val="28"/>
                <w:szCs w:val="28"/>
              </w:rPr>
              <w:t>-o                 -a</w:t>
            </w:r>
          </w:p>
          <w:p w:rsidR="004523F0" w:rsidRPr="009B3C70" w:rsidRDefault="004523F0">
            <w:pPr>
              <w:rPr>
                <w:rFonts w:ascii="Boopee" w:hAnsi="Boopee"/>
                <w:b/>
                <w:sz w:val="28"/>
                <w:szCs w:val="28"/>
              </w:rPr>
            </w:pPr>
          </w:p>
        </w:tc>
        <w:tc>
          <w:tcPr>
            <w:tcW w:w="1249" w:type="pct"/>
            <w:shd w:val="clear" w:color="auto" w:fill="EEECE1" w:themeFill="background2"/>
          </w:tcPr>
          <w:p w:rsidR="004523F0" w:rsidRPr="009B3C70" w:rsidRDefault="004523F0">
            <w:pPr>
              <w:rPr>
                <w:rFonts w:ascii="Boopee" w:hAnsi="Boopee"/>
                <w:b/>
                <w:sz w:val="28"/>
                <w:szCs w:val="28"/>
              </w:rPr>
            </w:pPr>
            <w:r w:rsidRPr="009B3C70">
              <w:rPr>
                <w:rFonts w:ascii="Boopee" w:hAnsi="Boopee"/>
                <w:b/>
                <w:sz w:val="28"/>
                <w:szCs w:val="28"/>
              </w:rPr>
              <w:t>-or                  -ora</w:t>
            </w:r>
          </w:p>
        </w:tc>
        <w:tc>
          <w:tcPr>
            <w:tcW w:w="1252" w:type="pct"/>
            <w:gridSpan w:val="2"/>
            <w:shd w:val="clear" w:color="auto" w:fill="EEECE1" w:themeFill="background2"/>
          </w:tcPr>
          <w:p w:rsidR="004523F0" w:rsidRPr="009B3C70" w:rsidRDefault="004523F0">
            <w:pPr>
              <w:rPr>
                <w:rFonts w:ascii="Boopee" w:hAnsi="Boopee"/>
                <w:b/>
                <w:sz w:val="28"/>
                <w:szCs w:val="28"/>
              </w:rPr>
            </w:pPr>
            <w:r w:rsidRPr="009B3C70">
              <w:rPr>
                <w:rFonts w:ascii="Boopee" w:hAnsi="Boopee"/>
                <w:b/>
                <w:sz w:val="28"/>
                <w:szCs w:val="28"/>
              </w:rPr>
              <w:t>-ista</w:t>
            </w:r>
          </w:p>
        </w:tc>
        <w:tc>
          <w:tcPr>
            <w:tcW w:w="1250" w:type="pct"/>
            <w:shd w:val="clear" w:color="auto" w:fill="EEECE1" w:themeFill="background2"/>
          </w:tcPr>
          <w:p w:rsidR="004523F0" w:rsidRPr="009B3C70" w:rsidRDefault="004523F0">
            <w:pPr>
              <w:rPr>
                <w:rFonts w:ascii="Boopee" w:hAnsi="Boopee"/>
                <w:b/>
                <w:sz w:val="28"/>
                <w:szCs w:val="28"/>
              </w:rPr>
            </w:pPr>
            <w:r w:rsidRPr="009B3C70">
              <w:rPr>
                <w:rFonts w:ascii="Boopee" w:hAnsi="Boopee"/>
                <w:b/>
                <w:sz w:val="28"/>
                <w:szCs w:val="28"/>
              </w:rPr>
              <w:t>-e</w:t>
            </w:r>
          </w:p>
          <w:p w:rsidR="004523F0" w:rsidRPr="009B3C70" w:rsidRDefault="004523F0">
            <w:pPr>
              <w:rPr>
                <w:rFonts w:ascii="Boopee" w:hAnsi="Boopee"/>
                <w:b/>
                <w:sz w:val="28"/>
                <w:szCs w:val="28"/>
              </w:rPr>
            </w:pPr>
          </w:p>
        </w:tc>
      </w:tr>
      <w:tr w:rsidR="004523F0" w:rsidTr="008E3519">
        <w:tc>
          <w:tcPr>
            <w:tcW w:w="1249" w:type="pct"/>
          </w:tcPr>
          <w:p w:rsidR="004523F0" w:rsidRDefault="00F82AA4">
            <w:r>
              <w:t>Adjective:</w:t>
            </w:r>
          </w:p>
          <w:p w:rsidR="004523F0" w:rsidRDefault="004523F0">
            <w:r>
              <w:t xml:space="preserve">Circle, highlight, or </w:t>
            </w:r>
            <w:r w:rsidR="00706916">
              <w:t xml:space="preserve">otherwise </w:t>
            </w:r>
            <w:r>
              <w:t>identify ending</w:t>
            </w:r>
            <w:r w:rsidR="00706916">
              <w:t>.</w:t>
            </w:r>
          </w:p>
          <w:p w:rsidR="004523F0" w:rsidRPr="009B3C70" w:rsidRDefault="004523F0">
            <w:pPr>
              <w:rPr>
                <w:rFonts w:ascii="Boopee" w:hAnsi="Boopee"/>
                <w:sz w:val="40"/>
                <w:szCs w:val="40"/>
              </w:rPr>
            </w:pPr>
            <w:r w:rsidRPr="009B3C70">
              <w:rPr>
                <w:rFonts w:ascii="Boopee" w:hAnsi="Boopee"/>
                <w:sz w:val="40"/>
                <w:szCs w:val="40"/>
              </w:rPr>
              <w:t>perezos</w:t>
            </w:r>
            <w:r w:rsidRPr="009B3C70">
              <w:rPr>
                <w:rFonts w:ascii="Boopee" w:hAnsi="Boopee"/>
                <w:color w:val="FF0000"/>
                <w:sz w:val="40"/>
                <w:szCs w:val="40"/>
              </w:rPr>
              <w:t>a</w:t>
            </w:r>
          </w:p>
          <w:p w:rsidR="004523F0" w:rsidRDefault="004523F0"/>
        </w:tc>
        <w:tc>
          <w:tcPr>
            <w:tcW w:w="1254" w:type="pct"/>
            <w:gridSpan w:val="2"/>
          </w:tcPr>
          <w:p w:rsidR="004523F0" w:rsidRDefault="004523F0"/>
        </w:tc>
        <w:tc>
          <w:tcPr>
            <w:tcW w:w="1247" w:type="pct"/>
          </w:tcPr>
          <w:p w:rsidR="004523F0" w:rsidRDefault="004523F0"/>
        </w:tc>
        <w:tc>
          <w:tcPr>
            <w:tcW w:w="1250" w:type="pct"/>
          </w:tcPr>
          <w:p w:rsidR="004523F0" w:rsidRDefault="004523F0"/>
        </w:tc>
        <w:bookmarkStart w:id="0" w:name="_GoBack"/>
        <w:bookmarkEnd w:id="0"/>
      </w:tr>
      <w:tr w:rsidR="004523F0" w:rsidTr="008E3519">
        <w:tc>
          <w:tcPr>
            <w:tcW w:w="1249" w:type="pct"/>
          </w:tcPr>
          <w:p w:rsidR="004523F0" w:rsidRDefault="004523F0">
            <w:r>
              <w:t>Sentence in Spanish</w:t>
            </w:r>
          </w:p>
          <w:p w:rsidR="004523F0" w:rsidRDefault="004523F0">
            <w:r>
              <w:t>Underline the adjective</w:t>
            </w:r>
            <w:r w:rsidR="00706916">
              <w:t>.</w:t>
            </w:r>
          </w:p>
          <w:p w:rsidR="004523F0" w:rsidRPr="008C3CA1" w:rsidRDefault="00706916">
            <w:r>
              <w:t>Box</w:t>
            </w:r>
            <w:r w:rsidR="004523F0">
              <w:t xml:space="preserve"> the noun to which it refers</w:t>
            </w:r>
            <w:r w:rsidR="008C3CA1">
              <w:t>.</w:t>
            </w:r>
          </w:p>
          <w:p w:rsidR="004523F0" w:rsidRPr="009B3C70" w:rsidRDefault="003F2982">
            <w:pPr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9525</wp:posOffset>
                      </wp:positionV>
                      <wp:extent cx="401320" cy="275590"/>
                      <wp:effectExtent l="8255" t="13970" r="9525" b="571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916" w:rsidRPr="003F2982" w:rsidRDefault="003F2982">
                                  <w:pPr>
                                    <w:rPr>
                                      <w:rFonts w:ascii="Boopee" w:hAnsi="Boopee"/>
                                      <w:sz w:val="28"/>
                                      <w:szCs w:val="28"/>
                                    </w:rPr>
                                  </w:pPr>
                                  <w:r w:rsidRPr="003F2982">
                                    <w:rPr>
                                      <w:rFonts w:ascii="Boopee" w:hAnsi="Boopee"/>
                                      <w:sz w:val="28"/>
                                      <w:szCs w:val="28"/>
                                    </w:rPr>
                                    <w:t>Yo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.15pt;margin-top:.75pt;width:31.6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3cKAIAAE8EAAAOAAAAZHJzL2Uyb0RvYy54bWysVNuO2yAQfa/Uf0C8N3bcpLux4qy22aaq&#10;tL1Iu/0AjLGNCgwFEjv9+g44m0bb9qWqHxAww+HMOYPXN6NW5CCcl2AqOp/llAjDoZGmq+jXx92r&#10;a0p8YKZhCoyo6FF4erN5+WI92FIU0INqhCMIYnw52Ir2IdgyyzzvhWZ+BlYYDLbgNAu4dF3WODYg&#10;ulZZkedvsgFcYx1w4T3u3k1Bukn4bSt4+Ny2XgSiKorcQhpdGus4Zps1KzvHbC/5iQb7BxaaSYOX&#10;nqHuWGBk7+RvUFpyBx7aMOOgM2hbyUWqAauZ58+qeeiZFakWFMfbs0z+/8HyT4cvjsimogUlhmm0&#10;6FGMgbyFkVxFdQbrS0x6sJgWRtxGl1Ol3t4D/+aJgW3PTCdunYOhF6xBdvN4Mrs4OuH4CFIPH6HB&#10;a9g+QAIaW6ejdCgGQXR06Xh2JlLhuLnI568LjHAMFVfL5So5l7Hy6bB1PrwXoEmcVNSh8QmcHe59&#10;iGRY+ZQS7/KgZLOTSqWF6+qtcuTAsEl26Uv8n6UpQ4aKrpbFcqr/rxB5+v4EoWXAbldSV/T6nMTK&#10;qNo706ReDEyqaY6UlTnJGJWbNAxjPZ5sqaE5oqAOpq7GV4iTHtwPSgbs6Ir673vmBCXqg0FTVvPF&#10;Ij6BtFgsr6Ke7jJSX0aY4QhV0UDJNN2G6dnsrZNdjzdNbWDgFo1sZRI5Oj6xOvHGrk3an15YfBaX&#10;65T16z+w+QkAAP//AwBQSwMEFAAGAAgAAAAhAAnuP5DbAAAABQEAAA8AAABkcnMvZG93bnJldi54&#10;bWxMjstOwzAQRfdI/IM1SGwQdaAhbUOcCiGB6A4Kgq0bT5MIexxsNw1/z7CC1eg+dOdU68lZMWKI&#10;vScFV7MMBFLjTU+tgrfXh8sliJg0GW09oYJvjLCuT08qXRp/pBcct6kVPEKx1Aq6lIZSyth06HSc&#10;+QGJs70PTieWoZUm6COPOyuvs6yQTvfEHzo94H2Hzef24BQs86fxI27mz+9NsberdLEYH7+CUudn&#10;090tiIRT+ivDLz6jQ81MO38gE4VVkM+5yPYNCE6LBd8du/kKZF3J//T1DwAAAP//AwBQSwECLQAU&#10;AAYACAAAACEAtoM4kv4AAADhAQAAEwAAAAAAAAAAAAAAAAAAAAAAW0NvbnRlbnRfVHlwZXNdLnht&#10;bFBLAQItABQABgAIAAAAIQA4/SH/1gAAAJQBAAALAAAAAAAAAAAAAAAAAC8BAABfcmVscy8ucmVs&#10;c1BLAQItABQABgAIAAAAIQAL1l3cKAIAAE8EAAAOAAAAAAAAAAAAAAAAAC4CAABkcnMvZTJvRG9j&#10;LnhtbFBLAQItABQABgAIAAAAIQAJ7j+Q2wAAAAUBAAAPAAAAAAAAAAAAAAAAAIIEAABkcnMvZG93&#10;bnJldi54bWxQSwUGAAAAAAQABADzAAAAigUAAAAA&#10;">
                      <v:textbox>
                        <w:txbxContent>
                          <w:p w:rsidR="00706916" w:rsidRPr="003F2982" w:rsidRDefault="003F2982">
                            <w:pPr>
                              <w:rPr>
                                <w:rFonts w:ascii="Boopee" w:hAnsi="Boopee"/>
                                <w:sz w:val="28"/>
                                <w:szCs w:val="28"/>
                              </w:rPr>
                            </w:pPr>
                            <w:r w:rsidRPr="003F2982">
                              <w:rPr>
                                <w:rFonts w:ascii="Boopee" w:hAnsi="Boopee"/>
                                <w:sz w:val="28"/>
                                <w:szCs w:val="28"/>
                              </w:rPr>
                              <w:t>Yo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916" w:rsidRPr="009B3C70">
              <w:rPr>
                <w:rFonts w:ascii="Boopee" w:hAnsi="Boopee"/>
                <w:sz w:val="40"/>
                <w:szCs w:val="40"/>
              </w:rPr>
              <w:t xml:space="preserve">         </w:t>
            </w:r>
            <w:r>
              <w:rPr>
                <w:rFonts w:ascii="Boopee" w:hAnsi="Boopee"/>
                <w:sz w:val="40"/>
                <w:szCs w:val="40"/>
              </w:rPr>
              <w:t xml:space="preserve"> </w:t>
            </w:r>
            <w:r w:rsidR="004523F0" w:rsidRPr="003F2982">
              <w:rPr>
                <w:rFonts w:ascii="Boopee" w:hAnsi="Boopee"/>
                <w:sz w:val="36"/>
                <w:szCs w:val="36"/>
              </w:rPr>
              <w:t xml:space="preserve">soy </w:t>
            </w:r>
            <w:r w:rsidR="004523F0" w:rsidRPr="003F2982">
              <w:rPr>
                <w:rFonts w:ascii="Boopee" w:hAnsi="Boopee"/>
                <w:sz w:val="36"/>
                <w:szCs w:val="36"/>
                <w:u w:val="single"/>
              </w:rPr>
              <w:t>perezosa</w:t>
            </w:r>
            <w:r w:rsidR="004523F0" w:rsidRPr="003F2982">
              <w:rPr>
                <w:rFonts w:ascii="Boopee" w:hAnsi="Boopee"/>
                <w:sz w:val="36"/>
                <w:szCs w:val="36"/>
              </w:rPr>
              <w:t xml:space="preserve"> a veces</w:t>
            </w:r>
            <w:r w:rsidR="008C3CA1" w:rsidRPr="003F2982">
              <w:rPr>
                <w:rFonts w:ascii="Boopee" w:hAnsi="Boopee"/>
                <w:sz w:val="36"/>
                <w:szCs w:val="36"/>
              </w:rPr>
              <w:t xml:space="preserve"> y mi gato es perezoso también</w:t>
            </w:r>
            <w:r w:rsidR="004523F0" w:rsidRPr="009B3C70">
              <w:rPr>
                <w:rFonts w:ascii="Boopee" w:hAnsi="Boopee"/>
                <w:sz w:val="40"/>
                <w:szCs w:val="40"/>
              </w:rPr>
              <w:t>.</w:t>
            </w:r>
          </w:p>
          <w:p w:rsidR="004523F0" w:rsidRDefault="004523F0"/>
        </w:tc>
        <w:tc>
          <w:tcPr>
            <w:tcW w:w="1254" w:type="pct"/>
            <w:gridSpan w:val="2"/>
          </w:tcPr>
          <w:p w:rsidR="004523F0" w:rsidRDefault="004523F0"/>
        </w:tc>
        <w:tc>
          <w:tcPr>
            <w:tcW w:w="1247" w:type="pct"/>
          </w:tcPr>
          <w:p w:rsidR="004523F0" w:rsidRDefault="004523F0"/>
        </w:tc>
        <w:tc>
          <w:tcPr>
            <w:tcW w:w="1250" w:type="pct"/>
          </w:tcPr>
          <w:p w:rsidR="004523F0" w:rsidRDefault="004523F0"/>
        </w:tc>
      </w:tr>
      <w:tr w:rsidR="004523F0" w:rsidTr="008E3519">
        <w:tc>
          <w:tcPr>
            <w:tcW w:w="1249" w:type="pct"/>
          </w:tcPr>
          <w:p w:rsidR="004523F0" w:rsidRDefault="004523F0">
            <w:r>
              <w:t>Translation in English</w:t>
            </w:r>
          </w:p>
          <w:p w:rsidR="004523F0" w:rsidRDefault="004523F0" w:rsidP="004523F0">
            <w:r>
              <w:t>Underline the adjective</w:t>
            </w:r>
          </w:p>
          <w:p w:rsidR="004523F0" w:rsidRDefault="00706916" w:rsidP="004523F0">
            <w:r>
              <w:t>Box</w:t>
            </w:r>
            <w:r w:rsidR="004523F0">
              <w:t xml:space="preserve"> the noun to which it refers</w:t>
            </w:r>
          </w:p>
          <w:p w:rsidR="004523F0" w:rsidRDefault="003F2982" w:rsidP="004523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243840" cy="273050"/>
                      <wp:effectExtent l="9525" t="12065" r="13335" b="1016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916" w:rsidRPr="009B3C70" w:rsidRDefault="00706916">
                                  <w:pPr>
                                    <w:rPr>
                                      <w:rFonts w:ascii="Boopee" w:hAnsi="Boopee"/>
                                      <w:sz w:val="40"/>
                                      <w:szCs w:val="40"/>
                                    </w:rPr>
                                  </w:pPr>
                                  <w:r w:rsidRPr="009B3C70">
                                    <w:rPr>
                                      <w:rFonts w:ascii="Boopee" w:hAnsi="Boopee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0;margin-top:7.4pt;width:19.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GILAIAAFYEAAAOAAAAZHJzL2Uyb0RvYy54bWysVF1v2yAUfZ+0/4B4X+y4yZpacaouXaZJ&#10;3YfU7gdgjG00zGVAYme/vhfsZta2p2l+QMC9HM495+Lt7dApchLWSdAFXS5SSoTmUEndFPTb0+HN&#10;hhLnma6YAi0KehaO3u5ev9r2JhcZtKAqYQmCaJf3pqCt9yZPEsdb0TG3ACM0BmuwHfO4tE1SWdYj&#10;eqeSLE3fJj3YyljgwjncvR+DdBfx61pw/6WunfBEFRS5+TjaOJZhTHZbljeWmVbyiQb7BxYdkxov&#10;vUDdM8/I0co/oDrJLTio/YJDl0BdSy5iDVjNMv2tmseWGRFrQXGcucjk/h8s/3z6aoms0DtKNOvQ&#10;oicxePIOBrIJ6vTG5Zj0aDDND7gdMkOlzjwA/+6Ihn3LdCPurIW+FaxCdstwMpkdHXFcACn7T1Dh&#10;NezoIQINte0CIIpBEB1dOl+cCVQ4bmarq80KIxxD2fVVuo7OJSx/OWys8x8EdCRMCmrR+AjOTg/O&#10;BzIsf0mJ5EHJ6iCVigvblHtlyYlhkxziF/ljjfM0pUlf0Jt1th7rn8fcHCKN398gOumx25XsCrq5&#10;JLE8qPZeV7EXPZNqnCNlpScZg3Kjhn4oh8mvyZ0SqjPqamFsbnyMOGnB/qSkx8YuqPtxZFZQoj5q&#10;9OZmuQpK+rhYra8zXNh5pJxHmOYIVVBPyTjd+/H1HI2VTYs3jd2g4Q79rGXUOhg/sproY/NGC6aH&#10;Fl7HfB2zfv0Ods8AAAD//wMAUEsDBBQABgAIAAAAIQBiUaWO3AAAAAUBAAAPAAAAZHJzL2Rvd25y&#10;ZXYueG1sTI/BTsMwEETvSPyDtUhcEHWgoQ0hToWQQHCDtoKrG2+TCHsdbDcNf89yguPOjGbeVqvJ&#10;WTFiiL0nBVezDARS401PrYLt5vGyABGTJqOtJ1TwjRFW9elJpUvjj/SG4zq1gksollpBl9JQShmb&#10;Dp2OMz8gsbf3wenEZ2ilCfrI5c7K6yxbSKd74oVOD/jQYfO5PjgFRf48fsSX+et7s9jb23SxHJ++&#10;glLnZ9P9HYiEU/oLwy8+o0PNTDt/IBOFVcCPJFZz5md3XuQgdgpulgXIupL/6esfAAAA//8DAFBL&#10;AQItABQABgAIAAAAIQC2gziS/gAAAOEBAAATAAAAAAAAAAAAAAAAAAAAAABbQ29udGVudF9UeXBl&#10;c10ueG1sUEsBAi0AFAAGAAgAAAAhADj9If/WAAAAlAEAAAsAAAAAAAAAAAAAAAAALwEAAF9yZWxz&#10;Ly5yZWxzUEsBAi0AFAAGAAgAAAAhAKzdQYgsAgAAVgQAAA4AAAAAAAAAAAAAAAAALgIAAGRycy9l&#10;Mm9Eb2MueG1sUEsBAi0AFAAGAAgAAAAhAGJRpY7cAAAABQEAAA8AAAAAAAAAAAAAAAAAhgQAAGRy&#10;cy9kb3ducmV2LnhtbFBLBQYAAAAABAAEAPMAAACPBQAAAAA=&#10;">
                      <v:textbox>
                        <w:txbxContent>
                          <w:p w:rsidR="00706916" w:rsidRPr="009B3C70" w:rsidRDefault="00706916">
                            <w:pPr>
                              <w:rPr>
                                <w:rFonts w:ascii="Boopee" w:hAnsi="Boopee"/>
                                <w:sz w:val="40"/>
                                <w:szCs w:val="40"/>
                              </w:rPr>
                            </w:pPr>
                            <w:r w:rsidRPr="009B3C70">
                              <w:rPr>
                                <w:rFonts w:ascii="Boopee" w:hAnsi="Boopee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23F0" w:rsidRPr="009B3C70" w:rsidRDefault="009B3C70" w:rsidP="004523F0">
            <w:pPr>
              <w:rPr>
                <w:rFonts w:ascii="Boopee" w:hAnsi="Boopee"/>
                <w:sz w:val="40"/>
                <w:szCs w:val="40"/>
              </w:rPr>
            </w:pPr>
            <w:r>
              <w:rPr>
                <w:rFonts w:ascii="Boopee" w:hAnsi="Boopee"/>
                <w:sz w:val="56"/>
                <w:szCs w:val="56"/>
              </w:rPr>
              <w:t xml:space="preserve">   </w:t>
            </w:r>
            <w:r w:rsidR="004523F0" w:rsidRPr="00706916">
              <w:rPr>
                <w:rFonts w:ascii="Boopee" w:hAnsi="Boopee"/>
                <w:sz w:val="56"/>
                <w:szCs w:val="56"/>
              </w:rPr>
              <w:t xml:space="preserve"> </w:t>
            </w:r>
            <w:r w:rsidR="004523F0" w:rsidRPr="009B3C70">
              <w:rPr>
                <w:rFonts w:ascii="Boopee" w:hAnsi="Boopee"/>
                <w:sz w:val="40"/>
                <w:szCs w:val="40"/>
              </w:rPr>
              <w:t xml:space="preserve">am </w:t>
            </w:r>
            <w:r w:rsidR="004523F0" w:rsidRPr="009B3C70">
              <w:rPr>
                <w:rFonts w:ascii="Boopee" w:hAnsi="Boopee"/>
                <w:sz w:val="40"/>
                <w:szCs w:val="40"/>
                <w:u w:val="single"/>
              </w:rPr>
              <w:t xml:space="preserve">lazy </w:t>
            </w:r>
            <w:r w:rsidR="004523F0" w:rsidRPr="009B3C70">
              <w:rPr>
                <w:rFonts w:ascii="Boopee" w:hAnsi="Boopee"/>
                <w:sz w:val="40"/>
                <w:szCs w:val="40"/>
              </w:rPr>
              <w:t>sometimes</w:t>
            </w:r>
            <w:r w:rsidR="008C3CA1">
              <w:rPr>
                <w:rFonts w:ascii="Boopee" w:hAnsi="Boopee"/>
                <w:sz w:val="40"/>
                <w:szCs w:val="40"/>
              </w:rPr>
              <w:t xml:space="preserve"> and my cat is too.</w:t>
            </w:r>
          </w:p>
          <w:p w:rsidR="004523F0" w:rsidRDefault="004523F0"/>
        </w:tc>
        <w:tc>
          <w:tcPr>
            <w:tcW w:w="1254" w:type="pct"/>
            <w:gridSpan w:val="2"/>
          </w:tcPr>
          <w:p w:rsidR="004523F0" w:rsidRDefault="004523F0"/>
        </w:tc>
        <w:tc>
          <w:tcPr>
            <w:tcW w:w="1247" w:type="pct"/>
          </w:tcPr>
          <w:p w:rsidR="004523F0" w:rsidRDefault="004523F0"/>
        </w:tc>
        <w:tc>
          <w:tcPr>
            <w:tcW w:w="1250" w:type="pct"/>
          </w:tcPr>
          <w:p w:rsidR="004523F0" w:rsidRDefault="004523F0"/>
        </w:tc>
      </w:tr>
      <w:tr w:rsidR="009B3C70" w:rsidTr="008E3519">
        <w:tc>
          <w:tcPr>
            <w:tcW w:w="1249" w:type="pct"/>
          </w:tcPr>
          <w:p w:rsidR="009B3C70" w:rsidRDefault="008C3CA1">
            <w:r>
              <w:t>Picture</w:t>
            </w:r>
          </w:p>
          <w:p w:rsidR="008C3CA1" w:rsidRDefault="008C3CA1"/>
          <w:p w:rsidR="008C3CA1" w:rsidRDefault="008C3CA1"/>
          <w:p w:rsidR="008C3CA1" w:rsidRDefault="008C3CA1">
            <w:r>
              <w:rPr>
                <w:noProof/>
              </w:rPr>
              <w:drawing>
                <wp:inline distT="0" distB="0" distL="0" distR="0">
                  <wp:extent cx="590550" cy="498367"/>
                  <wp:effectExtent l="19050" t="0" r="0" b="0"/>
                  <wp:docPr id="3" name="Picture 3" descr="C:\Documents and Settings\goke-bello\Local Settings\Temporary Internet Files\Content.IE5\8HU9SKDT\MC900332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oke-bello\Local Settings\Temporary Internet Files\Content.IE5\8HU9SKDT\MC900332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54" cy="50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704850" cy="482004"/>
                  <wp:effectExtent l="19050" t="0" r="0" b="0"/>
                  <wp:docPr id="4" name="Picture 4" descr="C:\Documents and Settings\goke-bello\Local Settings\Temporary Internet Files\Content.IE5\S8CZZM4T\MC9004345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goke-bello\Local Settings\Temporary Internet Files\Content.IE5\S8CZZM4T\MC9004345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43" cy="482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pct"/>
            <w:gridSpan w:val="2"/>
          </w:tcPr>
          <w:p w:rsidR="009B3C70" w:rsidRDefault="009B3C70"/>
        </w:tc>
        <w:tc>
          <w:tcPr>
            <w:tcW w:w="1247" w:type="pct"/>
          </w:tcPr>
          <w:p w:rsidR="009B3C70" w:rsidRDefault="009B3C70"/>
        </w:tc>
        <w:tc>
          <w:tcPr>
            <w:tcW w:w="1250" w:type="pct"/>
          </w:tcPr>
          <w:p w:rsidR="009B3C70" w:rsidRDefault="009B3C70"/>
        </w:tc>
      </w:tr>
    </w:tbl>
    <w:p w:rsidR="00D81907" w:rsidRPr="00D81907" w:rsidRDefault="00F82AA4" w:rsidP="00D81907">
      <w:pPr>
        <w:pStyle w:val="Header"/>
        <w:jc w:val="center"/>
        <w:rPr>
          <w:rFonts w:ascii="Boopee" w:hAnsi="Boopee"/>
          <w:sz w:val="56"/>
          <w:szCs w:val="56"/>
        </w:rPr>
      </w:pPr>
      <w:r w:rsidRPr="00D81907">
        <w:rPr>
          <w:rFonts w:ascii="Boopee" w:hAnsi="Boopee"/>
          <w:sz w:val="56"/>
          <w:szCs w:val="56"/>
        </w:rPr>
        <w:lastRenderedPageBreak/>
        <w:t>Types of Adjectives Graphic Organizer – Rubric:</w:t>
      </w:r>
    </w:p>
    <w:p w:rsidR="00F82AA4" w:rsidRPr="00D81907" w:rsidRDefault="00F82AA4" w:rsidP="00F82AA4">
      <w:pPr>
        <w:pStyle w:val="Header"/>
      </w:pPr>
      <w:r w:rsidRPr="00D81907">
        <w:t xml:space="preserve"> This is an example of a “Types of adjectives” graphic organizer you will complete to place in your notebook, </w:t>
      </w:r>
      <w:r w:rsidRPr="00D81907">
        <w:rPr>
          <w:i/>
        </w:rPr>
        <w:t>Apuntes</w:t>
      </w:r>
      <w:r w:rsidR="008E3519">
        <w:t xml:space="preserve"> section.  Please d</w:t>
      </w:r>
      <w:r w:rsidRPr="00D81907">
        <w:t>o careful work.  It counts as a project grade of 50 points.  Follow the rubric and get peer feedback about your work</w:t>
      </w:r>
      <w:r w:rsidR="008E3519">
        <w:t xml:space="preserve"> before you hand it in</w:t>
      </w:r>
      <w:r w:rsidRPr="00D81907">
        <w:t>.</w:t>
      </w:r>
    </w:p>
    <w:p w:rsidR="009B3C70" w:rsidRDefault="009B3C7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53AB9" w:rsidTr="008C3CA1">
        <w:tc>
          <w:tcPr>
            <w:tcW w:w="1250" w:type="pct"/>
            <w:shd w:val="clear" w:color="auto" w:fill="EEECE1" w:themeFill="background2"/>
          </w:tcPr>
          <w:p w:rsidR="00853AB9" w:rsidRPr="0091724E" w:rsidRDefault="00853AB9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50" w:type="pct"/>
            <w:shd w:val="clear" w:color="auto" w:fill="EEECE1" w:themeFill="background2"/>
          </w:tcPr>
          <w:p w:rsidR="00853AB9" w:rsidRPr="0091724E" w:rsidRDefault="00853AB9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No Proficiente</w:t>
            </w:r>
          </w:p>
          <w:p w:rsidR="00D81907" w:rsidRPr="0091724E" w:rsidRDefault="00D81907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(Does not meet minimum standards) 0-76</w:t>
            </w:r>
          </w:p>
        </w:tc>
        <w:tc>
          <w:tcPr>
            <w:tcW w:w="1250" w:type="pct"/>
            <w:shd w:val="clear" w:color="auto" w:fill="EEECE1" w:themeFill="background2"/>
          </w:tcPr>
          <w:p w:rsidR="00853AB9" w:rsidRPr="0091724E" w:rsidRDefault="00853AB9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Proficiente</w:t>
            </w:r>
          </w:p>
          <w:p w:rsidR="00D81907" w:rsidRPr="0091724E" w:rsidRDefault="00D81907" w:rsidP="00D81907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( You can receive up to a B)</w:t>
            </w:r>
          </w:p>
          <w:p w:rsidR="00D81907" w:rsidRPr="0091724E" w:rsidRDefault="00D81907" w:rsidP="00D81907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77 - 92</w:t>
            </w:r>
          </w:p>
        </w:tc>
        <w:tc>
          <w:tcPr>
            <w:tcW w:w="1250" w:type="pct"/>
            <w:shd w:val="clear" w:color="auto" w:fill="EEECE1" w:themeFill="background2"/>
          </w:tcPr>
          <w:p w:rsidR="00F82AA4" w:rsidRPr="0091724E" w:rsidRDefault="00853AB9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Advancado</w:t>
            </w:r>
            <w:r w:rsidR="00F82AA4" w:rsidRPr="0091724E">
              <w:rPr>
                <w:b/>
                <w:sz w:val="20"/>
                <w:szCs w:val="20"/>
              </w:rPr>
              <w:t xml:space="preserve"> </w:t>
            </w:r>
          </w:p>
          <w:p w:rsidR="00853AB9" w:rsidRPr="0091724E" w:rsidRDefault="00F82AA4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(In addition to criteria for Proficient)</w:t>
            </w:r>
            <w:r w:rsidR="00D81907" w:rsidRPr="0091724E">
              <w:rPr>
                <w:b/>
                <w:sz w:val="20"/>
                <w:szCs w:val="20"/>
              </w:rPr>
              <w:t xml:space="preserve"> 93+</w:t>
            </w:r>
          </w:p>
        </w:tc>
      </w:tr>
      <w:tr w:rsidR="00706916" w:rsidTr="008C3CA1">
        <w:tc>
          <w:tcPr>
            <w:tcW w:w="1250" w:type="pct"/>
            <w:shd w:val="clear" w:color="auto" w:fill="EEECE1" w:themeFill="background2"/>
          </w:tcPr>
          <w:p w:rsidR="00706916" w:rsidRPr="0091724E" w:rsidRDefault="00853AB9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Adjective endings</w:t>
            </w:r>
          </w:p>
          <w:p w:rsidR="00F82AA4" w:rsidRPr="0091724E" w:rsidRDefault="00F82AA4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1250" w:type="pct"/>
          </w:tcPr>
          <w:p w:rsidR="00706916" w:rsidRPr="0091724E" w:rsidRDefault="00853AB9" w:rsidP="00853AB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All endings are not listed</w:t>
            </w:r>
            <w:r w:rsidR="002051BF" w:rsidRPr="0091724E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706916" w:rsidRPr="0091724E" w:rsidRDefault="00853AB9" w:rsidP="009B3C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Endings are listed</w:t>
            </w:r>
          </w:p>
          <w:p w:rsidR="002051BF" w:rsidRPr="0091724E" w:rsidRDefault="002051BF" w:rsidP="009B3C7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Writing is neat.</w:t>
            </w:r>
          </w:p>
          <w:p w:rsidR="00853AB9" w:rsidRPr="0091724E" w:rsidRDefault="00853AB9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2051BF" w:rsidRPr="0091724E" w:rsidRDefault="00853AB9" w:rsidP="009172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Endings are large and very clear,</w:t>
            </w:r>
            <w:r w:rsidR="008E3519" w:rsidRPr="0091724E">
              <w:rPr>
                <w:sz w:val="20"/>
                <w:szCs w:val="20"/>
              </w:rPr>
              <w:t xml:space="preserve"> </w:t>
            </w:r>
            <w:r w:rsidR="00EF1A2C" w:rsidRPr="0091724E">
              <w:rPr>
                <w:sz w:val="20"/>
                <w:szCs w:val="20"/>
              </w:rPr>
              <w:t>and</w:t>
            </w:r>
            <w:r w:rsidRPr="0091724E">
              <w:rPr>
                <w:sz w:val="20"/>
                <w:szCs w:val="20"/>
              </w:rPr>
              <w:t xml:space="preserve"> appear to be titles for the column</w:t>
            </w:r>
            <w:r w:rsidR="00EF1A2C" w:rsidRPr="0091724E">
              <w:rPr>
                <w:sz w:val="20"/>
                <w:szCs w:val="20"/>
              </w:rPr>
              <w:t>.</w:t>
            </w:r>
          </w:p>
        </w:tc>
      </w:tr>
      <w:tr w:rsidR="00706916" w:rsidTr="008C3CA1">
        <w:tc>
          <w:tcPr>
            <w:tcW w:w="1250" w:type="pct"/>
            <w:shd w:val="clear" w:color="auto" w:fill="EEECE1" w:themeFill="background2"/>
          </w:tcPr>
          <w:p w:rsidR="00706916" w:rsidRPr="0091724E" w:rsidRDefault="00853AB9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Adjective example</w:t>
            </w:r>
          </w:p>
          <w:p w:rsidR="00F82AA4" w:rsidRPr="0091724E" w:rsidRDefault="00F82AA4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1250" w:type="pct"/>
          </w:tcPr>
          <w:p w:rsidR="00706916" w:rsidRPr="0091724E" w:rsidRDefault="00853AB9" w:rsidP="009B3C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Adjective is not correctly spelled or is missing</w:t>
            </w:r>
            <w:r w:rsidR="002051BF" w:rsidRPr="0091724E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706916" w:rsidRPr="0091724E" w:rsidRDefault="00853AB9" w:rsidP="009B3C7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Adjective is correctly spelled</w:t>
            </w:r>
          </w:p>
        </w:tc>
        <w:tc>
          <w:tcPr>
            <w:tcW w:w="1250" w:type="pct"/>
          </w:tcPr>
          <w:p w:rsidR="00706916" w:rsidRPr="0091724E" w:rsidRDefault="00853AB9" w:rsidP="008E351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 xml:space="preserve">Adjective is used </w:t>
            </w:r>
            <w:r w:rsidR="008E3519" w:rsidRPr="0091724E">
              <w:rPr>
                <w:sz w:val="20"/>
                <w:szCs w:val="20"/>
              </w:rPr>
              <w:t>for masculine and feminine</w:t>
            </w:r>
            <w:r w:rsidRPr="0091724E">
              <w:rPr>
                <w:sz w:val="20"/>
                <w:szCs w:val="20"/>
              </w:rPr>
              <w:t xml:space="preserve"> forms</w:t>
            </w:r>
            <w:r w:rsidR="00EF1A2C" w:rsidRPr="0091724E">
              <w:rPr>
                <w:sz w:val="20"/>
                <w:szCs w:val="20"/>
              </w:rPr>
              <w:t>.</w:t>
            </w:r>
            <w:r w:rsidRPr="0091724E">
              <w:rPr>
                <w:sz w:val="20"/>
                <w:szCs w:val="20"/>
              </w:rPr>
              <w:t xml:space="preserve"> </w:t>
            </w:r>
          </w:p>
        </w:tc>
      </w:tr>
      <w:tr w:rsidR="00706916" w:rsidTr="008C3CA1">
        <w:tc>
          <w:tcPr>
            <w:tcW w:w="1250" w:type="pct"/>
            <w:shd w:val="clear" w:color="auto" w:fill="EEECE1" w:themeFill="background2"/>
          </w:tcPr>
          <w:p w:rsidR="00706916" w:rsidRPr="0091724E" w:rsidRDefault="00853AB9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Spanish sentence</w:t>
            </w:r>
          </w:p>
          <w:p w:rsidR="00F82AA4" w:rsidRPr="0091724E" w:rsidRDefault="00F82AA4">
            <w:pPr>
              <w:rPr>
                <w:b/>
                <w:sz w:val="20"/>
                <w:szCs w:val="20"/>
              </w:rPr>
            </w:pPr>
          </w:p>
          <w:p w:rsidR="00F82AA4" w:rsidRPr="0091724E" w:rsidRDefault="00F82AA4">
            <w:pPr>
              <w:rPr>
                <w:b/>
                <w:sz w:val="20"/>
                <w:szCs w:val="20"/>
              </w:rPr>
            </w:pPr>
          </w:p>
          <w:p w:rsidR="00F82AA4" w:rsidRPr="0091724E" w:rsidRDefault="002051BF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20</w:t>
            </w:r>
            <w:r w:rsidR="00F82AA4" w:rsidRPr="0091724E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250" w:type="pct"/>
          </w:tcPr>
          <w:p w:rsidR="00706916" w:rsidRPr="0091724E" w:rsidRDefault="00853AB9" w:rsidP="002051B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 xml:space="preserve">Spelling and grammar is not correct or </w:t>
            </w:r>
            <w:r w:rsidR="002051BF" w:rsidRPr="0091724E">
              <w:rPr>
                <w:sz w:val="20"/>
                <w:szCs w:val="20"/>
              </w:rPr>
              <w:t>sentences are poorly formed.</w:t>
            </w:r>
          </w:p>
        </w:tc>
        <w:tc>
          <w:tcPr>
            <w:tcW w:w="1250" w:type="pct"/>
          </w:tcPr>
          <w:p w:rsidR="00706916" w:rsidRPr="0091724E" w:rsidRDefault="00853AB9" w:rsidP="009B3C7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Spelling and grammar is mostly correct with some minor errors</w:t>
            </w:r>
          </w:p>
          <w:p w:rsidR="00853AB9" w:rsidRPr="0091724E" w:rsidRDefault="00853AB9" w:rsidP="009B3C7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Word order is correct</w:t>
            </w:r>
          </w:p>
          <w:p w:rsidR="00853AB9" w:rsidRPr="0091724E" w:rsidRDefault="00853AB9" w:rsidP="009B3C7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Noun and adjective are marked correctly</w:t>
            </w:r>
          </w:p>
        </w:tc>
        <w:tc>
          <w:tcPr>
            <w:tcW w:w="1250" w:type="pct"/>
          </w:tcPr>
          <w:p w:rsidR="00706916" w:rsidRPr="0091724E" w:rsidRDefault="00853AB9" w:rsidP="009B3C7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Spelling and grammar is almost or entirely correct.</w:t>
            </w:r>
          </w:p>
          <w:p w:rsidR="00853AB9" w:rsidRPr="0091724E" w:rsidRDefault="00853AB9" w:rsidP="002051B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Both nouns and adjectives are marked</w:t>
            </w:r>
            <w:r w:rsidR="00EF1A2C" w:rsidRPr="0091724E">
              <w:rPr>
                <w:sz w:val="20"/>
                <w:szCs w:val="20"/>
              </w:rPr>
              <w:t>.</w:t>
            </w:r>
          </w:p>
        </w:tc>
      </w:tr>
      <w:tr w:rsidR="00853AB9" w:rsidTr="008C3CA1">
        <w:tc>
          <w:tcPr>
            <w:tcW w:w="1250" w:type="pct"/>
            <w:shd w:val="clear" w:color="auto" w:fill="EEECE1" w:themeFill="background2"/>
          </w:tcPr>
          <w:p w:rsidR="00853AB9" w:rsidRPr="0091724E" w:rsidRDefault="00853AB9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Englis</w:t>
            </w:r>
            <w:r w:rsidR="009B3C70" w:rsidRPr="0091724E">
              <w:rPr>
                <w:b/>
                <w:sz w:val="20"/>
                <w:szCs w:val="20"/>
              </w:rPr>
              <w:t>h S</w:t>
            </w:r>
            <w:r w:rsidRPr="0091724E">
              <w:rPr>
                <w:b/>
                <w:sz w:val="20"/>
                <w:szCs w:val="20"/>
              </w:rPr>
              <w:t>entence</w:t>
            </w:r>
          </w:p>
          <w:p w:rsidR="00F82AA4" w:rsidRPr="0091724E" w:rsidRDefault="00F82AA4">
            <w:pPr>
              <w:rPr>
                <w:b/>
                <w:sz w:val="20"/>
                <w:szCs w:val="20"/>
              </w:rPr>
            </w:pPr>
          </w:p>
          <w:p w:rsidR="00F82AA4" w:rsidRPr="0091724E" w:rsidRDefault="00F82AA4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10 points</w:t>
            </w:r>
          </w:p>
        </w:tc>
        <w:tc>
          <w:tcPr>
            <w:tcW w:w="1250" w:type="pct"/>
          </w:tcPr>
          <w:p w:rsidR="00853AB9" w:rsidRPr="0091724E" w:rsidRDefault="00853AB9" w:rsidP="002051B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 xml:space="preserve">Spelling and grammar is not correct or </w:t>
            </w:r>
            <w:r w:rsidR="002051BF" w:rsidRPr="0091724E">
              <w:rPr>
                <w:sz w:val="20"/>
                <w:szCs w:val="20"/>
              </w:rPr>
              <w:t xml:space="preserve">sentences are </w:t>
            </w:r>
            <w:r w:rsidRPr="0091724E">
              <w:rPr>
                <w:sz w:val="20"/>
                <w:szCs w:val="20"/>
              </w:rPr>
              <w:t xml:space="preserve">poorly </w:t>
            </w:r>
            <w:r w:rsidR="002051BF" w:rsidRPr="0091724E">
              <w:rPr>
                <w:sz w:val="20"/>
                <w:szCs w:val="20"/>
              </w:rPr>
              <w:t>written.</w:t>
            </w:r>
          </w:p>
        </w:tc>
        <w:tc>
          <w:tcPr>
            <w:tcW w:w="1250" w:type="pct"/>
          </w:tcPr>
          <w:p w:rsidR="00853AB9" w:rsidRPr="0091724E" w:rsidRDefault="00853AB9" w:rsidP="009B3C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Spelling and grammar is mostly correct with some minor errors</w:t>
            </w:r>
          </w:p>
          <w:p w:rsidR="00853AB9" w:rsidRPr="0091724E" w:rsidRDefault="00853AB9" w:rsidP="009B3C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 xml:space="preserve">Word order is </w:t>
            </w:r>
            <w:r w:rsidR="00EF1A2C" w:rsidRPr="0091724E">
              <w:rPr>
                <w:sz w:val="20"/>
                <w:szCs w:val="20"/>
              </w:rPr>
              <w:t xml:space="preserve">mostly </w:t>
            </w:r>
            <w:r w:rsidRPr="0091724E">
              <w:rPr>
                <w:sz w:val="20"/>
                <w:szCs w:val="20"/>
              </w:rPr>
              <w:t>correct</w:t>
            </w:r>
          </w:p>
          <w:p w:rsidR="00853AB9" w:rsidRPr="0091724E" w:rsidRDefault="00853AB9" w:rsidP="009B3C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Noun and adjective are marked correctly</w:t>
            </w:r>
          </w:p>
        </w:tc>
        <w:tc>
          <w:tcPr>
            <w:tcW w:w="1250" w:type="pct"/>
          </w:tcPr>
          <w:p w:rsidR="00853AB9" w:rsidRPr="0091724E" w:rsidRDefault="00853AB9" w:rsidP="009B3C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Spelling and grammar is almost or entirely correct.</w:t>
            </w:r>
          </w:p>
          <w:p w:rsidR="00853AB9" w:rsidRPr="0091724E" w:rsidRDefault="00853AB9" w:rsidP="00EF1A2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Both nouns and adjectives are marked</w:t>
            </w:r>
            <w:r w:rsidR="00EF1A2C" w:rsidRPr="0091724E">
              <w:rPr>
                <w:sz w:val="20"/>
                <w:szCs w:val="20"/>
              </w:rPr>
              <w:t>.</w:t>
            </w:r>
          </w:p>
        </w:tc>
      </w:tr>
      <w:tr w:rsidR="00853AB9" w:rsidTr="0091724E">
        <w:trPr>
          <w:trHeight w:val="620"/>
        </w:trPr>
        <w:tc>
          <w:tcPr>
            <w:tcW w:w="1250" w:type="pct"/>
            <w:shd w:val="clear" w:color="auto" w:fill="EEECE1" w:themeFill="background2"/>
          </w:tcPr>
          <w:p w:rsidR="00853AB9" w:rsidRPr="0091724E" w:rsidRDefault="00853AB9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Picture</w:t>
            </w:r>
          </w:p>
          <w:p w:rsidR="00F82AA4" w:rsidRPr="0091724E" w:rsidRDefault="00F82AA4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1250" w:type="pct"/>
          </w:tcPr>
          <w:p w:rsidR="00853AB9" w:rsidRPr="0091724E" w:rsidRDefault="002051BF" w:rsidP="009B3C7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Picture is n</w:t>
            </w:r>
            <w:r w:rsidR="00853AB9" w:rsidRPr="0091724E">
              <w:rPr>
                <w:sz w:val="20"/>
                <w:szCs w:val="20"/>
              </w:rPr>
              <w:t>ot included or incorrectly depicts sentence</w:t>
            </w:r>
            <w:r w:rsidRPr="0091724E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:rsidR="00853AB9" w:rsidRPr="0091724E" w:rsidRDefault="00853AB9" w:rsidP="009B3C7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Correctly shows information in the  sentence</w:t>
            </w:r>
          </w:p>
          <w:p w:rsidR="00853AB9" w:rsidRPr="0091724E" w:rsidRDefault="00853AB9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853AB9" w:rsidRPr="0091724E" w:rsidRDefault="002051BF" w:rsidP="009B3C7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Picture i</w:t>
            </w:r>
            <w:r w:rsidR="00853AB9" w:rsidRPr="0091724E">
              <w:rPr>
                <w:sz w:val="20"/>
                <w:szCs w:val="20"/>
              </w:rPr>
              <w:t>s creative and colorful</w:t>
            </w:r>
          </w:p>
        </w:tc>
      </w:tr>
      <w:tr w:rsidR="002051BF" w:rsidTr="008C3CA1">
        <w:tc>
          <w:tcPr>
            <w:tcW w:w="1250" w:type="pct"/>
            <w:shd w:val="clear" w:color="auto" w:fill="EEECE1" w:themeFill="background2"/>
          </w:tcPr>
          <w:p w:rsidR="002051BF" w:rsidRPr="0091724E" w:rsidRDefault="002051BF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Cover Labels</w:t>
            </w:r>
          </w:p>
          <w:p w:rsidR="002051BF" w:rsidRPr="0091724E" w:rsidRDefault="002051BF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1250" w:type="pct"/>
          </w:tcPr>
          <w:p w:rsidR="002051BF" w:rsidRPr="0091724E" w:rsidRDefault="002051BF" w:rsidP="009B3C7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Not included or poorly executed</w:t>
            </w:r>
          </w:p>
        </w:tc>
        <w:tc>
          <w:tcPr>
            <w:tcW w:w="1250" w:type="pct"/>
          </w:tcPr>
          <w:p w:rsidR="002051BF" w:rsidRPr="0091724E" w:rsidRDefault="002051BF" w:rsidP="009B3C7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 xml:space="preserve">Flaps clearly label endings </w:t>
            </w:r>
          </w:p>
          <w:p w:rsidR="002051BF" w:rsidRPr="0091724E" w:rsidRDefault="002051BF" w:rsidP="002051B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Flaps describe grammar</w:t>
            </w:r>
          </w:p>
        </w:tc>
        <w:tc>
          <w:tcPr>
            <w:tcW w:w="1250" w:type="pct"/>
          </w:tcPr>
          <w:p w:rsidR="002051BF" w:rsidRPr="0091724E" w:rsidRDefault="002051BF" w:rsidP="009B3C7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Flaps creatively label endings</w:t>
            </w:r>
          </w:p>
          <w:p w:rsidR="002051BF" w:rsidRPr="0091724E" w:rsidRDefault="002051BF" w:rsidP="009B3C7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Uses color</w:t>
            </w:r>
          </w:p>
        </w:tc>
      </w:tr>
      <w:tr w:rsidR="0091724E" w:rsidTr="008C3CA1">
        <w:tc>
          <w:tcPr>
            <w:tcW w:w="1250" w:type="pct"/>
            <w:shd w:val="clear" w:color="auto" w:fill="EEECE1" w:themeFill="background2"/>
          </w:tcPr>
          <w:p w:rsidR="0091724E" w:rsidRPr="0091724E" w:rsidRDefault="0091724E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Identifiers/Heading</w:t>
            </w:r>
          </w:p>
          <w:p w:rsidR="0091724E" w:rsidRPr="0091724E" w:rsidRDefault="0091724E">
            <w:pPr>
              <w:rPr>
                <w:b/>
                <w:sz w:val="20"/>
                <w:szCs w:val="20"/>
              </w:rPr>
            </w:pPr>
            <w:r w:rsidRPr="0091724E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1250" w:type="pct"/>
          </w:tcPr>
          <w:p w:rsidR="0091724E" w:rsidRPr="0091724E" w:rsidRDefault="0091724E" w:rsidP="0091724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First and last name</w:t>
            </w:r>
          </w:p>
          <w:p w:rsidR="0091724E" w:rsidRPr="0091724E" w:rsidRDefault="0091724E" w:rsidP="0091724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Date in Spanish words and numbers</w:t>
            </w:r>
          </w:p>
          <w:p w:rsidR="0091724E" w:rsidRPr="0091724E" w:rsidRDefault="0091724E" w:rsidP="0091724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Class and period</w:t>
            </w:r>
          </w:p>
          <w:p w:rsidR="0091724E" w:rsidRPr="0091724E" w:rsidRDefault="0091724E" w:rsidP="0091724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Rubric attached</w:t>
            </w:r>
          </w:p>
        </w:tc>
        <w:tc>
          <w:tcPr>
            <w:tcW w:w="1250" w:type="pct"/>
          </w:tcPr>
          <w:p w:rsidR="0091724E" w:rsidRPr="0091724E" w:rsidRDefault="0091724E" w:rsidP="0091724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First and last name</w:t>
            </w:r>
          </w:p>
          <w:p w:rsidR="0091724E" w:rsidRPr="0091724E" w:rsidRDefault="0091724E" w:rsidP="0091724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Date in Spanish words and numbers</w:t>
            </w:r>
          </w:p>
          <w:p w:rsidR="0091724E" w:rsidRPr="0091724E" w:rsidRDefault="0091724E" w:rsidP="0091724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Class and period</w:t>
            </w:r>
          </w:p>
          <w:p w:rsidR="0091724E" w:rsidRPr="0091724E" w:rsidRDefault="0091724E" w:rsidP="0091724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Rubric attached</w:t>
            </w:r>
          </w:p>
          <w:p w:rsidR="0091724E" w:rsidRPr="0091724E" w:rsidRDefault="0091724E" w:rsidP="0091724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1724E" w:rsidRPr="0091724E" w:rsidRDefault="0091724E" w:rsidP="0091724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First and last name</w:t>
            </w:r>
          </w:p>
          <w:p w:rsidR="0091724E" w:rsidRPr="0091724E" w:rsidRDefault="0091724E" w:rsidP="0091724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Date in Spanish words and numbers</w:t>
            </w:r>
          </w:p>
          <w:p w:rsidR="0091724E" w:rsidRPr="0091724E" w:rsidRDefault="0091724E" w:rsidP="0091724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Class and period</w:t>
            </w:r>
          </w:p>
          <w:p w:rsidR="0091724E" w:rsidRPr="0091724E" w:rsidRDefault="0091724E" w:rsidP="0091724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724E">
              <w:rPr>
                <w:sz w:val="20"/>
                <w:szCs w:val="20"/>
              </w:rPr>
              <w:t>Rubric attached</w:t>
            </w:r>
          </w:p>
          <w:p w:rsidR="0091724E" w:rsidRPr="0091724E" w:rsidRDefault="0091724E" w:rsidP="0091724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706916" w:rsidRDefault="00706916"/>
    <w:sectPr w:rsidR="00706916" w:rsidSect="008C3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97" w:rsidRDefault="00C27697" w:rsidP="009B3C70">
      <w:pPr>
        <w:spacing w:after="0" w:line="240" w:lineRule="auto"/>
      </w:pPr>
      <w:r>
        <w:separator/>
      </w:r>
    </w:p>
  </w:endnote>
  <w:endnote w:type="continuationSeparator" w:id="0">
    <w:p w:rsidR="00C27697" w:rsidRDefault="00C27697" w:rsidP="009B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97" w:rsidRDefault="00C27697" w:rsidP="009B3C70">
      <w:pPr>
        <w:spacing w:after="0" w:line="240" w:lineRule="auto"/>
      </w:pPr>
      <w:r>
        <w:separator/>
      </w:r>
    </w:p>
  </w:footnote>
  <w:footnote w:type="continuationSeparator" w:id="0">
    <w:p w:rsidR="00C27697" w:rsidRDefault="00C27697" w:rsidP="009B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DB8"/>
    <w:multiLevelType w:val="hybridMultilevel"/>
    <w:tmpl w:val="CD2CA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ED0F4C"/>
    <w:multiLevelType w:val="hybridMultilevel"/>
    <w:tmpl w:val="C7CC9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0F4A96"/>
    <w:multiLevelType w:val="hybridMultilevel"/>
    <w:tmpl w:val="67A0D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FD5838"/>
    <w:multiLevelType w:val="hybridMultilevel"/>
    <w:tmpl w:val="9A182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E136B"/>
    <w:multiLevelType w:val="hybridMultilevel"/>
    <w:tmpl w:val="116EE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B33F28"/>
    <w:multiLevelType w:val="hybridMultilevel"/>
    <w:tmpl w:val="E702E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F0"/>
    <w:rsid w:val="00013263"/>
    <w:rsid w:val="001850EA"/>
    <w:rsid w:val="002051BF"/>
    <w:rsid w:val="003F2982"/>
    <w:rsid w:val="004523F0"/>
    <w:rsid w:val="005D43E7"/>
    <w:rsid w:val="00685A7B"/>
    <w:rsid w:val="00706916"/>
    <w:rsid w:val="00853AB9"/>
    <w:rsid w:val="008C3CA1"/>
    <w:rsid w:val="008E3519"/>
    <w:rsid w:val="0091724E"/>
    <w:rsid w:val="009B3C70"/>
    <w:rsid w:val="00C27697"/>
    <w:rsid w:val="00C62B7A"/>
    <w:rsid w:val="00D81907"/>
    <w:rsid w:val="00EF1A2C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23314-45B8-4198-9E6D-BE90220D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70"/>
  </w:style>
  <w:style w:type="paragraph" w:styleId="Footer">
    <w:name w:val="footer"/>
    <w:basedOn w:val="Normal"/>
    <w:link w:val="FooterChar"/>
    <w:uiPriority w:val="99"/>
    <w:semiHidden/>
    <w:unhideWhenUsed/>
    <w:rsid w:val="009B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40EFC-C1E2-4023-ADCB-3D63D3F1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Oke-Bello</dc:creator>
  <cp:keywords/>
  <dc:description/>
  <cp:lastModifiedBy>goke-bello</cp:lastModifiedBy>
  <cp:revision>4</cp:revision>
  <dcterms:created xsi:type="dcterms:W3CDTF">2017-09-08T15:53:00Z</dcterms:created>
  <dcterms:modified xsi:type="dcterms:W3CDTF">2017-09-08T16:07:00Z</dcterms:modified>
</cp:coreProperties>
</file>